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F2A" w:rsidRDefault="00FB6F5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-128270</wp:posOffset>
            </wp:positionV>
            <wp:extent cx="6821808" cy="1280160"/>
            <wp:effectExtent l="0" t="0" r="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21808" cy="12801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7F2A" w:rsidRDefault="00807F2A"/>
    <w:p w:rsidR="00807F2A" w:rsidRDefault="00807F2A"/>
    <w:p w:rsidR="00807F2A" w:rsidRDefault="00FB6F5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Objet : communiqué de presse</w:t>
      </w:r>
    </w:p>
    <w:p w:rsidR="00807F2A" w:rsidRDefault="00807F2A">
      <w:pPr>
        <w:ind w:firstLine="709"/>
        <w:rPr>
          <w:b/>
          <w:sz w:val="28"/>
          <w:u w:val="single"/>
        </w:rPr>
      </w:pPr>
    </w:p>
    <w:p w:rsidR="00807F2A" w:rsidRDefault="00FB6F57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Dans le but de promouvoir et améliorer la qualité de ses activités parascolaires, l’association des étudiants de l’Ecole</w:t>
      </w:r>
      <w:r w:rsidR="00DA3CDB">
        <w:rPr>
          <w:sz w:val="24"/>
        </w:rPr>
        <w:t xml:space="preserve"> Nationale</w:t>
      </w:r>
      <w:r>
        <w:rPr>
          <w:sz w:val="24"/>
        </w:rPr>
        <w:t xml:space="preserve"> de Commerce et de Gestion de Kenitra organise la conférence TEDxENCG-K sous le thème « Exploring Humanity » le 3 novembre 2019 au sein du théâtre de notre prestigieuse université Ibn Tofaïl.</w:t>
      </w:r>
    </w:p>
    <w:p w:rsidR="00807F2A" w:rsidRDefault="00FB6F57">
      <w:pPr>
        <w:spacing w:line="360" w:lineRule="auto"/>
        <w:jc w:val="both"/>
      </w:pPr>
      <w:r>
        <w:rPr>
          <w:sz w:val="24"/>
        </w:rPr>
        <w:t>Cette série de conférence</w:t>
      </w:r>
      <w:r w:rsidR="006E0D71">
        <w:rPr>
          <w:sz w:val="24"/>
        </w:rPr>
        <w:t>s</w:t>
      </w:r>
      <w:r>
        <w:rPr>
          <w:sz w:val="24"/>
        </w:rPr>
        <w:t xml:space="preserve"> d’origine américaine a été cré</w:t>
      </w:r>
      <w:r w:rsidR="006E0D71">
        <w:rPr>
          <w:sz w:val="24"/>
        </w:rPr>
        <w:t>ée</w:t>
      </w:r>
      <w:r>
        <w:rPr>
          <w:sz w:val="24"/>
        </w:rPr>
        <w:t xml:space="preserve"> en 1984 sous le nom de « TED » portant le slogan « des idées qui méritent d’être diffusées ». Et afin de profiter de l’expérience TED dans les quatre coins du monde, le concept « TEDx » a vu le jour comme étant </w:t>
      </w:r>
      <w:r>
        <w:rPr>
          <w:rFonts w:cs="Calibri"/>
          <w:sz w:val="24"/>
        </w:rPr>
        <w:t>‟</w:t>
      </w:r>
      <w:r>
        <w:rPr>
          <w:sz w:val="24"/>
        </w:rPr>
        <w:t xml:space="preserve">un programme qui permet à la communauté élargie de TED de continuer à diffuser les idées et les valeurs </w:t>
      </w:r>
      <w:r w:rsidR="006E0D71">
        <w:rPr>
          <w:sz w:val="24"/>
        </w:rPr>
        <w:t>de ce concept</w:t>
      </w:r>
      <w:r>
        <w:rPr>
          <w:rFonts w:cs="Calibri"/>
          <w:sz w:val="24"/>
        </w:rPr>
        <w:t>″</w:t>
      </w:r>
      <w:r>
        <w:rPr>
          <w:sz w:val="24"/>
        </w:rPr>
        <w:t>.</w:t>
      </w:r>
    </w:p>
    <w:p w:rsidR="00807F2A" w:rsidRDefault="00FB6F57">
      <w:pPr>
        <w:spacing w:line="360" w:lineRule="auto"/>
        <w:jc w:val="both"/>
      </w:pPr>
      <w:r>
        <w:rPr>
          <w:sz w:val="24"/>
        </w:rPr>
        <w:t>Cette conférence s’inscrit dans le cadre de la 6</w:t>
      </w:r>
      <w:r>
        <w:rPr>
          <w:sz w:val="24"/>
          <w:vertAlign w:val="superscript"/>
        </w:rPr>
        <w:t>ème</w:t>
      </w:r>
      <w:r>
        <w:rPr>
          <w:sz w:val="24"/>
        </w:rPr>
        <w:t xml:space="preserve"> édition de « TEDxENCG-K » qui traitera </w:t>
      </w:r>
      <w:r w:rsidR="00C95B52">
        <w:rPr>
          <w:sz w:val="24"/>
        </w:rPr>
        <w:t xml:space="preserve">différentes </w:t>
      </w:r>
      <w:r>
        <w:rPr>
          <w:sz w:val="24"/>
        </w:rPr>
        <w:t>thématiques tel</w:t>
      </w:r>
      <w:r w:rsidR="00C95B52">
        <w:rPr>
          <w:sz w:val="24"/>
        </w:rPr>
        <w:t>le</w:t>
      </w:r>
      <w:r>
        <w:rPr>
          <w:sz w:val="24"/>
        </w:rPr>
        <w:t xml:space="preserve">s que </w:t>
      </w:r>
      <w:r w:rsidR="00542FB1">
        <w:rPr>
          <w:sz w:val="24"/>
        </w:rPr>
        <w:t>« </w:t>
      </w:r>
      <w:r>
        <w:rPr>
          <w:sz w:val="24"/>
        </w:rPr>
        <w:t>l’éducation 2.0 à travers les réseaux sociaux</w:t>
      </w:r>
      <w:r w:rsidR="00542FB1">
        <w:rPr>
          <w:sz w:val="24"/>
        </w:rPr>
        <w:t> »</w:t>
      </w:r>
      <w:r>
        <w:rPr>
          <w:sz w:val="24"/>
        </w:rPr>
        <w:t xml:space="preserve"> par Mr. Walid Machrouh et M</w:t>
      </w:r>
      <w:r w:rsidR="006E0D71">
        <w:rPr>
          <w:sz w:val="24"/>
        </w:rPr>
        <w:t>m</w:t>
      </w:r>
      <w:r>
        <w:rPr>
          <w:sz w:val="24"/>
        </w:rPr>
        <w:t xml:space="preserve">e. Sophia El Bahja qui sont les chefs exécutifs de « Tafanoun » et « Noboxlab », </w:t>
      </w:r>
      <w:r w:rsidR="00542FB1">
        <w:rPr>
          <w:sz w:val="24"/>
        </w:rPr>
        <w:t>« </w:t>
      </w:r>
      <w:r>
        <w:rPr>
          <w:sz w:val="24"/>
        </w:rPr>
        <w:t>le voyage en soi</w:t>
      </w:r>
      <w:r w:rsidR="00542FB1">
        <w:rPr>
          <w:sz w:val="24"/>
        </w:rPr>
        <w:t> »</w:t>
      </w:r>
      <w:r>
        <w:rPr>
          <w:sz w:val="24"/>
        </w:rPr>
        <w:t xml:space="preserve"> avec l’activiste humanitaire et chirurgien Mr. Aymane Boubouh, </w:t>
      </w:r>
      <w:r w:rsidR="00542FB1">
        <w:rPr>
          <w:sz w:val="24"/>
        </w:rPr>
        <w:t>« </w:t>
      </w:r>
      <w:r>
        <w:rPr>
          <w:sz w:val="24"/>
        </w:rPr>
        <w:t>du rêve à la réalité</w:t>
      </w:r>
      <w:r w:rsidR="00542FB1">
        <w:rPr>
          <w:sz w:val="24"/>
        </w:rPr>
        <w:t> »</w:t>
      </w:r>
      <w:r>
        <w:rPr>
          <w:sz w:val="24"/>
        </w:rPr>
        <w:t xml:space="preserve"> avec la célèbre réalisatrice et productrice franco-marocaine M</w:t>
      </w:r>
      <w:r w:rsidR="006E0D71">
        <w:rPr>
          <w:sz w:val="24"/>
        </w:rPr>
        <w:t>m</w:t>
      </w:r>
      <w:r>
        <w:rPr>
          <w:sz w:val="24"/>
        </w:rPr>
        <w:t>e. Zakya Tahiri</w:t>
      </w:r>
      <w:r w:rsidR="00B470F2">
        <w:rPr>
          <w:sz w:val="24"/>
        </w:rPr>
        <w:t>, « Qu’est-ce que c’est avec la psychologie qui frustre l’esprit marocain</w:t>
      </w:r>
      <w:r w:rsidR="00E80DF4">
        <w:rPr>
          <w:sz w:val="24"/>
        </w:rPr>
        <w:t> ?</w:t>
      </w:r>
      <w:r w:rsidR="00B470F2">
        <w:rPr>
          <w:sz w:val="24"/>
        </w:rPr>
        <w:t> »</w:t>
      </w:r>
      <w:r>
        <w:rPr>
          <w:sz w:val="24"/>
        </w:rPr>
        <w:t xml:space="preserve"> </w:t>
      </w:r>
      <w:r w:rsidR="00965A42">
        <w:rPr>
          <w:sz w:val="24"/>
        </w:rPr>
        <w:t xml:space="preserve">avec </w:t>
      </w:r>
      <w:r w:rsidR="00E80DF4">
        <w:rPr>
          <w:sz w:val="24"/>
        </w:rPr>
        <w:t xml:space="preserve">la jeune </w:t>
      </w:r>
      <w:r w:rsidR="00965A42">
        <w:rPr>
          <w:sz w:val="24"/>
        </w:rPr>
        <w:t xml:space="preserve">blogueuse et </w:t>
      </w:r>
      <w:r w:rsidR="00E80DF4">
        <w:rPr>
          <w:sz w:val="24"/>
        </w:rPr>
        <w:t>écrivaine d’articles (</w:t>
      </w:r>
      <w:r w:rsidR="003C7622">
        <w:rPr>
          <w:sz w:val="24"/>
        </w:rPr>
        <w:t xml:space="preserve">sur </w:t>
      </w:r>
      <w:bookmarkStart w:id="0" w:name="_GoBack"/>
      <w:bookmarkEnd w:id="0"/>
      <w:r w:rsidR="00E80DF4">
        <w:rPr>
          <w:sz w:val="24"/>
        </w:rPr>
        <w:t xml:space="preserve">El Jazeera, </w:t>
      </w:r>
      <w:r w:rsidR="00D03EBD">
        <w:rPr>
          <w:sz w:val="24"/>
        </w:rPr>
        <w:t>Maany…</w:t>
      </w:r>
      <w:r w:rsidR="00E80DF4">
        <w:rPr>
          <w:sz w:val="24"/>
        </w:rPr>
        <w:t xml:space="preserve">) Mme Farah Achbabe </w:t>
      </w:r>
      <w:r>
        <w:rPr>
          <w:sz w:val="24"/>
        </w:rPr>
        <w:t xml:space="preserve">ainsi que la </w:t>
      </w:r>
      <w:r w:rsidR="00B470F2">
        <w:rPr>
          <w:sz w:val="24"/>
        </w:rPr>
        <w:t>« S</w:t>
      </w:r>
      <w:r>
        <w:rPr>
          <w:sz w:val="24"/>
        </w:rPr>
        <w:t>ucces</w:t>
      </w:r>
      <w:r w:rsidR="00542FB1">
        <w:rPr>
          <w:sz w:val="24"/>
        </w:rPr>
        <w:t>s</w:t>
      </w:r>
      <w:r>
        <w:rPr>
          <w:sz w:val="24"/>
        </w:rPr>
        <w:t xml:space="preserve"> story</w:t>
      </w:r>
      <w:r w:rsidR="00B470F2">
        <w:rPr>
          <w:sz w:val="24"/>
        </w:rPr>
        <w:t> »</w:t>
      </w:r>
      <w:r>
        <w:rPr>
          <w:sz w:val="24"/>
        </w:rPr>
        <w:t xml:space="preserve"> du </w:t>
      </w:r>
      <w:r w:rsidR="00542FB1">
        <w:rPr>
          <w:sz w:val="24"/>
        </w:rPr>
        <w:t>Ministre et M</w:t>
      </w:r>
      <w:r>
        <w:rPr>
          <w:sz w:val="24"/>
        </w:rPr>
        <w:t>aire de Kenitra Mr. Aziz Rebbah.</w:t>
      </w:r>
    </w:p>
    <w:p w:rsidR="00807F2A" w:rsidRDefault="00807F2A">
      <w:pPr>
        <w:rPr>
          <w:sz w:val="24"/>
        </w:rPr>
      </w:pPr>
    </w:p>
    <w:p w:rsidR="00807F2A" w:rsidRDefault="00807F2A" w:rsidP="000B7B98">
      <w:pPr>
        <w:rPr>
          <w:b/>
          <w:sz w:val="24"/>
        </w:rPr>
      </w:pPr>
    </w:p>
    <w:p w:rsidR="00807F2A" w:rsidRDefault="00FB6F57">
      <w:pPr>
        <w:jc w:val="right"/>
      </w:pPr>
      <w:r>
        <w:rPr>
          <w:b/>
          <w:sz w:val="24"/>
        </w:rPr>
        <w:t xml:space="preserve">Kenitra le </w:t>
      </w:r>
      <w:r w:rsidR="00B470F2">
        <w:rPr>
          <w:b/>
          <w:sz w:val="24"/>
        </w:rPr>
        <w:t>21</w:t>
      </w:r>
      <w:r>
        <w:rPr>
          <w:b/>
          <w:sz w:val="24"/>
        </w:rPr>
        <w:t>/10/2019</w:t>
      </w:r>
    </w:p>
    <w:sectPr w:rsidR="00807F2A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289" w:rsidRDefault="00E61289">
      <w:pPr>
        <w:spacing w:after="0" w:line="240" w:lineRule="auto"/>
      </w:pPr>
      <w:r>
        <w:separator/>
      </w:r>
    </w:p>
  </w:endnote>
  <w:endnote w:type="continuationSeparator" w:id="0">
    <w:p w:rsidR="00E61289" w:rsidRDefault="00E6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289" w:rsidRDefault="00E6128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61289" w:rsidRDefault="00E612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F2A"/>
    <w:rsid w:val="000B7B98"/>
    <w:rsid w:val="002A2379"/>
    <w:rsid w:val="003C7622"/>
    <w:rsid w:val="00472FC8"/>
    <w:rsid w:val="00542FB1"/>
    <w:rsid w:val="006E0D71"/>
    <w:rsid w:val="00807F2A"/>
    <w:rsid w:val="00965A42"/>
    <w:rsid w:val="00AF252A"/>
    <w:rsid w:val="00B470F2"/>
    <w:rsid w:val="00C95B52"/>
    <w:rsid w:val="00D03EBD"/>
    <w:rsid w:val="00DA3CDB"/>
    <w:rsid w:val="00E61289"/>
    <w:rsid w:val="00E80DF4"/>
    <w:rsid w:val="00EB3D98"/>
    <w:rsid w:val="00FB6F57"/>
    <w:rsid w:val="00FD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7EDB"/>
  <w15:docId w15:val="{CDEFDEFA-CAB6-455D-8423-D8297149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Utilisateur Windows</cp:lastModifiedBy>
  <cp:revision>15</cp:revision>
  <dcterms:created xsi:type="dcterms:W3CDTF">2019-10-16T14:21:00Z</dcterms:created>
  <dcterms:modified xsi:type="dcterms:W3CDTF">2019-10-21T16:15:00Z</dcterms:modified>
</cp:coreProperties>
</file>